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80F5" w14:textId="31114191" w:rsidR="00F26905" w:rsidRPr="00AF7FB4" w:rsidRDefault="006336AD">
      <w:pPr>
        <w:rPr>
          <w:b/>
          <w:bCs/>
          <w:u w:val="single"/>
        </w:rPr>
      </w:pPr>
      <w:r w:rsidRPr="00AF7FB4">
        <w:rPr>
          <w:b/>
          <w:bCs/>
          <w:u w:val="single"/>
        </w:rPr>
        <w:t>Yolo Team Tennis</w:t>
      </w:r>
      <w:r w:rsidR="00AF7FB4">
        <w:rPr>
          <w:b/>
          <w:bCs/>
          <w:u w:val="single"/>
        </w:rPr>
        <w:t xml:space="preserve"> 2019</w:t>
      </w:r>
    </w:p>
    <w:p w14:paraId="2DB5E1E5" w14:textId="35A7DD04" w:rsidR="006336AD" w:rsidRDefault="006336AD"/>
    <w:p w14:paraId="03D6BF98" w14:textId="0093F695" w:rsidR="006336AD" w:rsidRDefault="006336AD">
      <w:r>
        <w:t>Team</w:t>
      </w:r>
      <w:r w:rsidR="002228C0">
        <w:t>s are made up</w:t>
      </w:r>
      <w:r>
        <w:t xml:space="preserve"> of 2 women</w:t>
      </w:r>
      <w:r w:rsidR="002228C0">
        <w:t xml:space="preserve"> &amp; </w:t>
      </w:r>
      <w:r>
        <w:t>2 men</w:t>
      </w:r>
      <w:r w:rsidR="000F67CE">
        <w:t xml:space="preserve"> minimum</w:t>
      </w:r>
    </w:p>
    <w:p w14:paraId="48CA2D5B" w14:textId="0F3AE93B" w:rsidR="000F0BD7" w:rsidRDefault="000F0BD7"/>
    <w:p w14:paraId="621248DC" w14:textId="587680B3" w:rsidR="000F0BD7" w:rsidRDefault="000F67CE">
      <w:r>
        <w:t>4 Team</w:t>
      </w:r>
      <w:r w:rsidR="009F0086">
        <w:t>s</w:t>
      </w:r>
      <w:r>
        <w:t xml:space="preserve">: </w:t>
      </w:r>
      <w:r w:rsidR="000F0BD7">
        <w:t>2 rounds of matches – winners will play off for championship, losers of 1</w:t>
      </w:r>
      <w:r w:rsidR="000F0BD7" w:rsidRPr="000F0BD7">
        <w:rPr>
          <w:vertAlign w:val="superscript"/>
        </w:rPr>
        <w:t>st</w:t>
      </w:r>
      <w:r w:rsidR="000F0BD7">
        <w:t xml:space="preserve"> round will play consolation round</w:t>
      </w:r>
      <w:r w:rsidR="007448F1">
        <w:t xml:space="preserve"> for 3</w:t>
      </w:r>
      <w:r w:rsidR="007448F1" w:rsidRPr="007448F1">
        <w:rPr>
          <w:vertAlign w:val="superscript"/>
        </w:rPr>
        <w:t>rd</w:t>
      </w:r>
      <w:r w:rsidR="007448F1">
        <w:t xml:space="preserve"> place</w:t>
      </w:r>
      <w:r>
        <w:t xml:space="preserve">.  </w:t>
      </w:r>
    </w:p>
    <w:p w14:paraId="08611743" w14:textId="0FC608C9" w:rsidR="009F0086" w:rsidRDefault="009F0086"/>
    <w:p w14:paraId="3B4BB746" w14:textId="5F07A21A" w:rsidR="009F0086" w:rsidRDefault="009F0086">
      <w:r>
        <w:t>8 Teams: 3 rounds – winners/losers of 1</w:t>
      </w:r>
      <w:r w:rsidRPr="009F0086">
        <w:rPr>
          <w:vertAlign w:val="superscript"/>
        </w:rPr>
        <w:t>st</w:t>
      </w:r>
      <w:r>
        <w:t xml:space="preserve"> round will play “semi-final” rounds then winners of semi-final will play for championships</w:t>
      </w:r>
    </w:p>
    <w:p w14:paraId="42E2A80C" w14:textId="0C559DB8" w:rsidR="009F0086" w:rsidRDefault="009F0086"/>
    <w:p w14:paraId="30B037DB" w14:textId="21DEF54B" w:rsidR="009F0086" w:rsidRDefault="009F0086" w:rsidP="009F0086">
      <w:r>
        <w:t>6 Teams: 3 rounds – winners/losers of 1</w:t>
      </w:r>
      <w:r w:rsidRPr="009F0086">
        <w:rPr>
          <w:vertAlign w:val="superscript"/>
        </w:rPr>
        <w:t>st</w:t>
      </w:r>
      <w:r>
        <w:t xml:space="preserve"> round will play (round robin or winner of 2 plays 3</w:t>
      </w:r>
      <w:r w:rsidRPr="009F0086">
        <w:rPr>
          <w:vertAlign w:val="superscript"/>
        </w:rPr>
        <w:t>rd</w:t>
      </w:r>
      <w:r>
        <w:t>)</w:t>
      </w:r>
    </w:p>
    <w:p w14:paraId="439ED33B" w14:textId="77777777" w:rsidR="000F0BD7" w:rsidRDefault="000F0BD7"/>
    <w:p w14:paraId="3D794B58" w14:textId="292DAFAA" w:rsidR="000F0BD7" w:rsidRDefault="000F0BD7">
      <w:r>
        <w:t xml:space="preserve">Championship/Consolation will be </w:t>
      </w:r>
      <w:r w:rsidR="002228C0">
        <w:t>one m</w:t>
      </w:r>
      <w:r>
        <w:t xml:space="preserve">ixed </w:t>
      </w:r>
      <w:proofErr w:type="gramStart"/>
      <w:r>
        <w:t>doubles</w:t>
      </w:r>
      <w:proofErr w:type="gramEnd"/>
      <w:r>
        <w:t xml:space="preserve"> pro-set (first to 8 games, no ad scoring)</w:t>
      </w:r>
    </w:p>
    <w:p w14:paraId="6CC187F4" w14:textId="57899699" w:rsidR="00B20E5D" w:rsidRDefault="00B20E5D"/>
    <w:p w14:paraId="54634844" w14:textId="493DCB00" w:rsidR="00B20E5D" w:rsidRDefault="00B20E5D">
      <w:r>
        <w:t xml:space="preserve">Tournament Director will </w:t>
      </w:r>
      <w:r w:rsidR="00225AA6">
        <w:t>draw teams after registration period ends.</w:t>
      </w:r>
    </w:p>
    <w:p w14:paraId="32CB76E4" w14:textId="77777777" w:rsidR="0018292D" w:rsidRDefault="0018292D" w:rsidP="0018292D"/>
    <w:p w14:paraId="6F3D1FFA" w14:textId="37C8F0D2" w:rsidR="0018292D" w:rsidRPr="0018292D" w:rsidRDefault="0018292D" w:rsidP="0018292D">
      <w:pPr>
        <w:rPr>
          <w:b/>
          <w:bCs/>
          <w:u w:val="single"/>
        </w:rPr>
      </w:pPr>
      <w:r w:rsidRPr="0018292D">
        <w:rPr>
          <w:b/>
          <w:bCs/>
          <w:u w:val="single"/>
        </w:rPr>
        <w:t>Order of Play</w:t>
      </w:r>
    </w:p>
    <w:p w14:paraId="17009EAD" w14:textId="7EA3C3F9" w:rsidR="0018292D" w:rsidRDefault="009F0086" w:rsidP="0018292D">
      <w:r>
        <w:t>1</w:t>
      </w:r>
      <w:r w:rsidRPr="009F0086">
        <w:rPr>
          <w:vertAlign w:val="superscript"/>
        </w:rPr>
        <w:t>st</w:t>
      </w:r>
      <w:r>
        <w:t xml:space="preserve"> round: </w:t>
      </w:r>
      <w:r w:rsidR="0018292D">
        <w:t>Women Doubles, Men Doubles, Women Singles, Men Singles, Mixed Doubles</w:t>
      </w:r>
      <w:r>
        <w:t>.</w:t>
      </w:r>
    </w:p>
    <w:p w14:paraId="2258DB03" w14:textId="2D7CBD0F" w:rsidR="009F0086" w:rsidRDefault="009F0086" w:rsidP="0018292D">
      <w:r>
        <w:t>2</w:t>
      </w:r>
      <w:r w:rsidRPr="009F0086">
        <w:rPr>
          <w:vertAlign w:val="superscript"/>
        </w:rPr>
        <w:t>nd</w:t>
      </w:r>
      <w:r>
        <w:t xml:space="preserve"> round and beyond: Mixed Doubles (first to 8 games)</w:t>
      </w:r>
    </w:p>
    <w:p w14:paraId="150D0A30" w14:textId="77777777" w:rsidR="0018292D" w:rsidRDefault="0018292D" w:rsidP="0018292D"/>
    <w:p w14:paraId="0DD41935" w14:textId="77777777" w:rsidR="0018292D" w:rsidRPr="00F1125E" w:rsidRDefault="0018292D" w:rsidP="0018292D">
      <w:pPr>
        <w:rPr>
          <w:b/>
          <w:bCs/>
          <w:u w:val="single"/>
        </w:rPr>
      </w:pPr>
      <w:r w:rsidRPr="00F1125E">
        <w:rPr>
          <w:b/>
          <w:bCs/>
          <w:u w:val="single"/>
        </w:rPr>
        <w:t>Warmup</w:t>
      </w:r>
    </w:p>
    <w:p w14:paraId="1CD7CF3D" w14:textId="2A762A58" w:rsidR="0018292D" w:rsidRPr="00F1125E" w:rsidRDefault="00F1125E" w:rsidP="0018292D">
      <w:r>
        <w:t>Warmup will be at the beginning of the tournament only.</w:t>
      </w:r>
    </w:p>
    <w:p w14:paraId="6EBF5DDC" w14:textId="0F2B7B9E" w:rsidR="000F0BD7" w:rsidRDefault="000F0BD7" w:rsidP="0018292D"/>
    <w:p w14:paraId="123224B5" w14:textId="26EBF110" w:rsidR="000F0BD7" w:rsidRPr="000F0BD7" w:rsidRDefault="000F0BD7" w:rsidP="0018292D">
      <w:pPr>
        <w:rPr>
          <w:b/>
          <w:bCs/>
          <w:u w:val="single"/>
        </w:rPr>
      </w:pPr>
      <w:r w:rsidRPr="000F0BD7">
        <w:rPr>
          <w:b/>
          <w:bCs/>
          <w:u w:val="single"/>
        </w:rPr>
        <w:t>Service</w:t>
      </w:r>
    </w:p>
    <w:p w14:paraId="6BE2815A" w14:textId="6560B662" w:rsidR="000F0BD7" w:rsidRDefault="000F0BD7" w:rsidP="000F0BD7">
      <w:r w:rsidRPr="000F0BD7">
        <w:t>The team who serves first is determined by the spin of the racket prior to the</w:t>
      </w:r>
      <w:r>
        <w:t xml:space="preserve"> </w:t>
      </w:r>
      <w:r w:rsidRPr="000F0BD7">
        <w:t>start of the first set. Teams alternate serve thereafter through all remaining</w:t>
      </w:r>
      <w:r>
        <w:t xml:space="preserve"> </w:t>
      </w:r>
      <w:r w:rsidRPr="000F0BD7">
        <w:t>sets to the end of the match.</w:t>
      </w:r>
    </w:p>
    <w:p w14:paraId="0436A14B" w14:textId="77777777" w:rsidR="0018292D" w:rsidRDefault="0018292D" w:rsidP="0018292D"/>
    <w:p w14:paraId="1E36077E" w14:textId="77777777" w:rsidR="0018292D" w:rsidRPr="0018292D" w:rsidRDefault="0018292D" w:rsidP="0018292D">
      <w:pPr>
        <w:rPr>
          <w:b/>
          <w:bCs/>
          <w:u w:val="single"/>
        </w:rPr>
      </w:pPr>
      <w:r w:rsidRPr="0018292D">
        <w:rPr>
          <w:b/>
          <w:bCs/>
          <w:u w:val="single"/>
        </w:rPr>
        <w:t>Scoring in a Game</w:t>
      </w:r>
    </w:p>
    <w:p w14:paraId="19CA2652" w14:textId="58B8CDB8" w:rsidR="0018292D" w:rsidRDefault="007448F1" w:rsidP="0018292D">
      <w:r>
        <w:t xml:space="preserve">No ad scoring and the </w:t>
      </w:r>
      <w:r w:rsidR="0018292D">
        <w:t>receiving team chooses which side is to receive the serve. In the Mixed doubles set the serve must be gender to gender at game point.</w:t>
      </w:r>
    </w:p>
    <w:p w14:paraId="4469F64D" w14:textId="77777777" w:rsidR="0018292D" w:rsidRDefault="0018292D" w:rsidP="0018292D"/>
    <w:p w14:paraId="7B2CDE71" w14:textId="77777777" w:rsidR="0018292D" w:rsidRPr="0018292D" w:rsidRDefault="0018292D" w:rsidP="0018292D">
      <w:pPr>
        <w:rPr>
          <w:b/>
          <w:bCs/>
          <w:u w:val="single"/>
        </w:rPr>
      </w:pPr>
      <w:r w:rsidRPr="0018292D">
        <w:rPr>
          <w:b/>
          <w:bCs/>
          <w:u w:val="single"/>
        </w:rPr>
        <w:t>Score in a set</w:t>
      </w:r>
    </w:p>
    <w:p w14:paraId="0BDDCD82" w14:textId="2AC3CA82" w:rsidR="0018292D" w:rsidRDefault="00BB6DAE" w:rsidP="0018292D">
      <w:r w:rsidRPr="00BB6DAE">
        <w:t xml:space="preserve">A match consists of five no-ad sets, which includes one set of men's and women's singles and doubles, and one set of Mixed doubles (Mixed doubles is always played last). Each no-ad set is won by the first team to reach </w:t>
      </w:r>
      <w:r>
        <w:t>five</w:t>
      </w:r>
      <w:r w:rsidRPr="00BB6DAE">
        <w:t xml:space="preserve"> games. A nine-point tiebreaker will be played at </w:t>
      </w:r>
      <w:r w:rsidR="00A766B6">
        <w:t>4-</w:t>
      </w:r>
      <w:r w:rsidRPr="00BB6DAE">
        <w:t xml:space="preserve">all in any set. </w:t>
      </w:r>
    </w:p>
    <w:p w14:paraId="18064960" w14:textId="77777777" w:rsidR="00BB6DAE" w:rsidRDefault="00BB6DAE" w:rsidP="0018292D"/>
    <w:p w14:paraId="262AF917" w14:textId="77777777" w:rsidR="00AF7FB4" w:rsidRPr="00AF7FB4" w:rsidRDefault="00AF7FB4" w:rsidP="00AF7FB4">
      <w:pPr>
        <w:rPr>
          <w:b/>
          <w:bCs/>
          <w:u w:val="single"/>
        </w:rPr>
      </w:pPr>
      <w:r w:rsidRPr="00AF7FB4">
        <w:rPr>
          <w:b/>
          <w:bCs/>
          <w:u w:val="single"/>
        </w:rPr>
        <w:t>Nine-Point Tiebreaker</w:t>
      </w:r>
    </w:p>
    <w:p w14:paraId="3AE59E7C" w14:textId="144B66C3" w:rsidR="00BB6DAE" w:rsidRDefault="00AF7FB4" w:rsidP="00AF7FB4">
      <w:r w:rsidRPr="00AF7FB4">
        <w:t xml:space="preserve">A nine-point tiebreaker will be played at </w:t>
      </w:r>
      <w:r w:rsidR="00A766B6">
        <w:t>4-</w:t>
      </w:r>
      <w:r w:rsidRPr="00AF7FB4">
        <w:t>all in any set. The person who is to serve next begins the tiebreaker</w:t>
      </w:r>
      <w:r w:rsidR="00BB6DAE">
        <w:t xml:space="preserve"> and serves once, then service rotates.</w:t>
      </w:r>
      <w:r w:rsidRPr="00AF7FB4">
        <w:t xml:space="preserve"> The first team (or person) to score five points wins the tiebreaker. If the tiebreaker reaches 4-4, the </w:t>
      </w:r>
      <w:r w:rsidR="00BB6DAE">
        <w:t>r</w:t>
      </w:r>
      <w:r w:rsidRPr="00AF7FB4">
        <w:t>eceiver has the choice of sides (except in Mixed doubles, where the service must be gender-to-gender). The winner of the ninth point is the winner of the set. Note: The tiebreaker CAN be won by one point. The tiebreaker counts as one game in overall match scoring.</w:t>
      </w:r>
    </w:p>
    <w:p w14:paraId="334BF115" w14:textId="77777777" w:rsidR="00AF7FB4" w:rsidRPr="00AF7FB4" w:rsidRDefault="00AF7FB4" w:rsidP="00AF7FB4"/>
    <w:p w14:paraId="04AFF82B" w14:textId="77777777" w:rsidR="0018292D" w:rsidRPr="0018292D" w:rsidRDefault="0018292D" w:rsidP="0018292D">
      <w:pPr>
        <w:rPr>
          <w:b/>
          <w:bCs/>
          <w:u w:val="single"/>
        </w:rPr>
      </w:pPr>
      <w:r w:rsidRPr="0018292D">
        <w:rPr>
          <w:b/>
          <w:bCs/>
          <w:u w:val="single"/>
        </w:rPr>
        <w:t>Score in a Match</w:t>
      </w:r>
    </w:p>
    <w:p w14:paraId="27F67850" w14:textId="382C9864" w:rsidR="00BB6DAE" w:rsidRPr="000F67CE" w:rsidRDefault="0018292D" w:rsidP="00CE5644">
      <w:pPr>
        <w:rPr>
          <w:strike/>
        </w:rPr>
      </w:pPr>
      <w:r>
        <w:t xml:space="preserve">The winner of the match will be the team that wins the most games. </w:t>
      </w:r>
    </w:p>
    <w:p w14:paraId="7C3B9695" w14:textId="77777777" w:rsidR="00BB6DAE" w:rsidRDefault="00BB6DAE" w:rsidP="0018292D"/>
    <w:p w14:paraId="6A059C99" w14:textId="111AB217" w:rsidR="0018292D" w:rsidRPr="0018292D" w:rsidRDefault="0018292D" w:rsidP="0018292D">
      <w:pPr>
        <w:rPr>
          <w:b/>
          <w:bCs/>
          <w:u w:val="single"/>
        </w:rPr>
      </w:pPr>
      <w:r w:rsidRPr="0018292D">
        <w:rPr>
          <w:b/>
          <w:bCs/>
          <w:u w:val="single"/>
        </w:rPr>
        <w:t>The Service Let</w:t>
      </w:r>
    </w:p>
    <w:p w14:paraId="74557DC2" w14:textId="7A4107C8" w:rsidR="0018292D" w:rsidRPr="00BB6DAE" w:rsidRDefault="0018292D" w:rsidP="0018292D">
      <w:pPr>
        <w:rPr>
          <w:strike/>
        </w:rPr>
      </w:pPr>
      <w:r>
        <w:t xml:space="preserve">When a serve hits the net and bounces within the service court, the ball is playable. In doubles, either player on the receiving side may return the ball after it bounces. </w:t>
      </w:r>
    </w:p>
    <w:p w14:paraId="777DBBF1" w14:textId="77777777" w:rsidR="00AF7FB4" w:rsidRPr="00BB6DAE" w:rsidRDefault="00AF7FB4" w:rsidP="0018292D">
      <w:pPr>
        <w:rPr>
          <w:color w:val="FF0000"/>
        </w:rPr>
      </w:pPr>
    </w:p>
    <w:p w14:paraId="0EC67610" w14:textId="77777777" w:rsidR="0018292D" w:rsidRPr="0018292D" w:rsidRDefault="0018292D" w:rsidP="0018292D">
      <w:pPr>
        <w:rPr>
          <w:b/>
          <w:bCs/>
          <w:u w:val="single"/>
        </w:rPr>
      </w:pPr>
      <w:r w:rsidRPr="0018292D">
        <w:rPr>
          <w:b/>
          <w:bCs/>
          <w:u w:val="single"/>
        </w:rPr>
        <w:t>Coaching</w:t>
      </w:r>
    </w:p>
    <w:p w14:paraId="013017F1" w14:textId="77777777" w:rsidR="00CE5644" w:rsidRDefault="0018292D" w:rsidP="0018292D">
      <w:r>
        <w:t xml:space="preserve">Coaching is allowed throughout the match as long as it does not interfere with continuous play. Coaching is not allowed between first and second serves as the second serve must be struck without delay. Only one member of the team is permitted to go out on the court to coach and the coaching must be completed within the twenty (20) second time limit allotted between points. </w:t>
      </w:r>
    </w:p>
    <w:p w14:paraId="506AE9CC" w14:textId="77777777" w:rsidR="00CE5644" w:rsidRDefault="00CE5644" w:rsidP="0018292D"/>
    <w:p w14:paraId="6EABFD94" w14:textId="2D131720" w:rsidR="0018292D" w:rsidRDefault="0018292D" w:rsidP="0018292D">
      <w:r>
        <w:t>We encourage team members to stand along the court and support their team. Coaches and non-participating players must remain in a designated “player’s bench” area until the completion of each point. Only the two players (singles) or four players (doubles and mixed doubles) can make the line calls. Team members along or near the court cannot make line calls or call foot faults.</w:t>
      </w:r>
    </w:p>
    <w:p w14:paraId="6FA5FED4" w14:textId="77777777" w:rsidR="00AF7FB4" w:rsidRDefault="00AF7FB4" w:rsidP="0018292D"/>
    <w:p w14:paraId="572C18B1" w14:textId="77777777" w:rsidR="0018292D" w:rsidRPr="0018292D" w:rsidRDefault="0018292D" w:rsidP="0018292D">
      <w:pPr>
        <w:rPr>
          <w:b/>
          <w:bCs/>
          <w:u w:val="single"/>
        </w:rPr>
      </w:pPr>
      <w:r w:rsidRPr="0018292D">
        <w:rPr>
          <w:b/>
          <w:bCs/>
          <w:u w:val="single"/>
        </w:rPr>
        <w:t>Substitutions</w:t>
      </w:r>
    </w:p>
    <w:p w14:paraId="2E182A62" w14:textId="77777777" w:rsidR="00EB64C2" w:rsidRDefault="0018292D" w:rsidP="0018292D">
      <w:r>
        <w:t>A team can at any point</w:t>
      </w:r>
      <w:r w:rsidR="00CE5644">
        <w:t xml:space="preserve"> </w:t>
      </w:r>
      <w:r>
        <w:t>substitute a player (same gender) into a set for any reason</w:t>
      </w:r>
      <w:r w:rsidR="00AF7FB4">
        <w:t xml:space="preserve"> (Singles or Mixed Doubles)</w:t>
      </w:r>
      <w:r>
        <w:t>. Once a player is replaced, he/she cannot return in that set. If a substitution occurs in doubles, the remaining player cannot change the side on which he/she receives or the service order.</w:t>
      </w:r>
    </w:p>
    <w:p w14:paraId="662DB9B7" w14:textId="77777777" w:rsidR="00EB64C2" w:rsidRDefault="00EB64C2" w:rsidP="0018292D"/>
    <w:p w14:paraId="78F263EB" w14:textId="77777777" w:rsidR="00EB64C2" w:rsidRDefault="00EB64C2" w:rsidP="0018292D"/>
    <w:p w14:paraId="64E601E2" w14:textId="77777777" w:rsidR="00EB64C2" w:rsidRDefault="00EB64C2" w:rsidP="0018292D">
      <w:r>
        <w:t>Suggestions for next time:</w:t>
      </w:r>
    </w:p>
    <w:p w14:paraId="31E924BD" w14:textId="77777777" w:rsidR="00EB64C2" w:rsidRDefault="00EB64C2" w:rsidP="0018292D"/>
    <w:p w14:paraId="7A1AEBAB" w14:textId="77777777" w:rsidR="00EB64C2" w:rsidRPr="00EB64C2" w:rsidRDefault="00EB64C2" w:rsidP="00EB64C2">
      <w:pPr>
        <w:rPr>
          <w:rFonts w:ascii="Calibri" w:eastAsia="Times New Roman" w:hAnsi="Calibri" w:cs="Calibri"/>
          <w:sz w:val="22"/>
          <w:szCs w:val="22"/>
        </w:rPr>
      </w:pPr>
      <w:r w:rsidRPr="00EB64C2">
        <w:rPr>
          <w:rFonts w:ascii="Calibri" w:eastAsia="Times New Roman" w:hAnsi="Calibri" w:cs="Calibri"/>
          <w:sz w:val="22"/>
          <w:szCs w:val="22"/>
        </w:rPr>
        <w:t> </w:t>
      </w:r>
    </w:p>
    <w:p w14:paraId="75D00AB6" w14:textId="5280E9F0" w:rsidR="00EB64C2" w:rsidRPr="00EB64C2" w:rsidRDefault="00EB64C2" w:rsidP="00EB64C2">
      <w:pPr>
        <w:rPr>
          <w:rFonts w:ascii="Calibri" w:eastAsia="Times New Roman" w:hAnsi="Calibri" w:cs="Calibri"/>
          <w:sz w:val="22"/>
          <w:szCs w:val="22"/>
        </w:rPr>
      </w:pPr>
      <w:r w:rsidRPr="00EB64C2">
        <w:rPr>
          <w:rFonts w:ascii="Calibri" w:eastAsia="Times New Roman" w:hAnsi="Calibri" w:cs="Calibri"/>
          <w:sz w:val="22"/>
          <w:szCs w:val="22"/>
        </w:rPr>
        <w:t xml:space="preserve">Entry form </w:t>
      </w:r>
      <w:r>
        <w:rPr>
          <w:rFonts w:ascii="Calibri" w:eastAsia="Times New Roman" w:hAnsi="Calibri" w:cs="Calibri"/>
          <w:sz w:val="22"/>
          <w:szCs w:val="22"/>
        </w:rPr>
        <w:t xml:space="preserve">- </w:t>
      </w:r>
      <w:r w:rsidRPr="00EB64C2">
        <w:rPr>
          <w:rFonts w:ascii="Calibri" w:eastAsia="Times New Roman" w:hAnsi="Calibri" w:cs="Calibri"/>
          <w:sz w:val="22"/>
          <w:szCs w:val="22"/>
        </w:rPr>
        <w:t>add gender</w:t>
      </w:r>
    </w:p>
    <w:p w14:paraId="4937D13E" w14:textId="03AD0BFF" w:rsidR="00EB64C2" w:rsidRPr="00EB64C2" w:rsidRDefault="00EB64C2" w:rsidP="00EB64C2">
      <w:pPr>
        <w:rPr>
          <w:rFonts w:ascii="Calibri" w:eastAsia="Times New Roman" w:hAnsi="Calibri" w:cs="Calibri"/>
          <w:sz w:val="22"/>
          <w:szCs w:val="22"/>
        </w:rPr>
      </w:pPr>
      <w:r w:rsidRPr="00EB64C2">
        <w:rPr>
          <w:rFonts w:ascii="Calibri" w:eastAsia="Times New Roman" w:hAnsi="Calibri" w:cs="Calibri"/>
          <w:sz w:val="22"/>
          <w:szCs w:val="22"/>
        </w:rPr>
        <w:t>Group photo first</w:t>
      </w:r>
      <w:r>
        <w:rPr>
          <w:rFonts w:ascii="Calibri" w:eastAsia="Times New Roman" w:hAnsi="Calibri" w:cs="Calibri"/>
          <w:sz w:val="22"/>
          <w:szCs w:val="22"/>
        </w:rPr>
        <w:t>!</w:t>
      </w:r>
    </w:p>
    <w:p w14:paraId="7D630B5D" w14:textId="3A1EEDF6" w:rsidR="00EB64C2" w:rsidRPr="00EB64C2" w:rsidRDefault="00EB64C2" w:rsidP="00EB64C2">
      <w:pPr>
        <w:rPr>
          <w:rFonts w:ascii="Calibri" w:eastAsia="Times New Roman" w:hAnsi="Calibri" w:cs="Calibri"/>
          <w:sz w:val="22"/>
          <w:szCs w:val="22"/>
        </w:rPr>
      </w:pPr>
      <w:r w:rsidRPr="00EB64C2">
        <w:rPr>
          <w:rFonts w:ascii="Calibri" w:eastAsia="Times New Roman" w:hAnsi="Calibri" w:cs="Calibri"/>
          <w:sz w:val="22"/>
          <w:szCs w:val="22"/>
        </w:rPr>
        <w:t>3 women/3 men</w:t>
      </w:r>
      <w:r>
        <w:rPr>
          <w:rFonts w:ascii="Calibri" w:eastAsia="Times New Roman" w:hAnsi="Calibri" w:cs="Calibri"/>
          <w:sz w:val="22"/>
          <w:szCs w:val="22"/>
        </w:rPr>
        <w:t xml:space="preserve"> per team</w:t>
      </w:r>
    </w:p>
    <w:p w14:paraId="5BB7F8CD" w14:textId="7857F88E" w:rsidR="00EB64C2" w:rsidRPr="00EB64C2" w:rsidRDefault="00EB64C2" w:rsidP="00EB64C2">
      <w:pPr>
        <w:rPr>
          <w:rFonts w:ascii="Calibri" w:eastAsia="Times New Roman" w:hAnsi="Calibri" w:cs="Calibri"/>
          <w:sz w:val="22"/>
          <w:szCs w:val="22"/>
        </w:rPr>
      </w:pPr>
      <w:r w:rsidRPr="00EB64C2">
        <w:rPr>
          <w:rFonts w:ascii="Calibri" w:eastAsia="Times New Roman" w:hAnsi="Calibri" w:cs="Calibri"/>
          <w:sz w:val="22"/>
          <w:szCs w:val="22"/>
        </w:rPr>
        <w:t>Doubles only</w:t>
      </w:r>
      <w:r>
        <w:rPr>
          <w:rFonts w:ascii="Calibri" w:eastAsia="Times New Roman" w:hAnsi="Calibri" w:cs="Calibri"/>
          <w:sz w:val="22"/>
          <w:szCs w:val="22"/>
        </w:rPr>
        <w:t xml:space="preserve"> (no singles)</w:t>
      </w:r>
      <w:bookmarkStart w:id="0" w:name="_GoBack"/>
      <w:bookmarkEnd w:id="0"/>
    </w:p>
    <w:p w14:paraId="3BF222CC" w14:textId="66E31D55" w:rsidR="006336AD" w:rsidRDefault="0018292D" w:rsidP="0018292D">
      <w:r>
        <w:t xml:space="preserve"> </w:t>
      </w:r>
    </w:p>
    <w:sectPr w:rsidR="006336AD" w:rsidSect="008B4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AD"/>
    <w:rsid w:val="00035C19"/>
    <w:rsid w:val="000F0BD7"/>
    <w:rsid w:val="000F67CE"/>
    <w:rsid w:val="001136B1"/>
    <w:rsid w:val="0012208A"/>
    <w:rsid w:val="00135318"/>
    <w:rsid w:val="0018292D"/>
    <w:rsid w:val="001D591D"/>
    <w:rsid w:val="002228C0"/>
    <w:rsid w:val="00225AA6"/>
    <w:rsid w:val="003F6295"/>
    <w:rsid w:val="004F22ED"/>
    <w:rsid w:val="006336AD"/>
    <w:rsid w:val="00643994"/>
    <w:rsid w:val="007255CF"/>
    <w:rsid w:val="007448F1"/>
    <w:rsid w:val="008A3733"/>
    <w:rsid w:val="008B47CC"/>
    <w:rsid w:val="009F0086"/>
    <w:rsid w:val="00A766B6"/>
    <w:rsid w:val="00AF7FB4"/>
    <w:rsid w:val="00B0517A"/>
    <w:rsid w:val="00B20E5D"/>
    <w:rsid w:val="00BA6CD9"/>
    <w:rsid w:val="00BB6DAE"/>
    <w:rsid w:val="00BF261D"/>
    <w:rsid w:val="00CE5644"/>
    <w:rsid w:val="00DA4CF7"/>
    <w:rsid w:val="00DE1124"/>
    <w:rsid w:val="00E30C00"/>
    <w:rsid w:val="00EB64C2"/>
    <w:rsid w:val="00F1125E"/>
    <w:rsid w:val="00F9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5525"/>
  <w15:chartTrackingRefBased/>
  <w15:docId w15:val="{E3838975-CAC3-B642-B268-CE983118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336A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36AD"/>
    <w:rPr>
      <w:rFonts w:ascii="Times New Roman" w:eastAsia="Times New Roman" w:hAnsi="Times New Roman" w:cs="Times New Roman"/>
      <w:b/>
      <w:bCs/>
    </w:rPr>
  </w:style>
  <w:style w:type="paragraph" w:styleId="NormalWeb">
    <w:name w:val="Normal (Web)"/>
    <w:basedOn w:val="Normal"/>
    <w:uiPriority w:val="99"/>
    <w:semiHidden/>
    <w:unhideWhenUsed/>
    <w:rsid w:val="006336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52753">
      <w:bodyDiv w:val="1"/>
      <w:marLeft w:val="0"/>
      <w:marRight w:val="0"/>
      <w:marTop w:val="0"/>
      <w:marBottom w:val="0"/>
      <w:divBdr>
        <w:top w:val="none" w:sz="0" w:space="0" w:color="auto"/>
        <w:left w:val="none" w:sz="0" w:space="0" w:color="auto"/>
        <w:bottom w:val="none" w:sz="0" w:space="0" w:color="auto"/>
        <w:right w:val="none" w:sz="0" w:space="0" w:color="auto"/>
      </w:divBdr>
    </w:div>
    <w:div w:id="21356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Carlson (OU)</dc:creator>
  <cp:keywords/>
  <dc:description/>
  <cp:lastModifiedBy>Janine Carlson (OU)</cp:lastModifiedBy>
  <cp:revision>9</cp:revision>
  <dcterms:created xsi:type="dcterms:W3CDTF">2019-11-04T05:13:00Z</dcterms:created>
  <dcterms:modified xsi:type="dcterms:W3CDTF">2019-11-18T02:33:00Z</dcterms:modified>
</cp:coreProperties>
</file>